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680E" w14:textId="6058F434" w:rsidR="008D1B92" w:rsidRDefault="008D1B92" w:rsidP="003468FF">
      <w:pPr>
        <w:pStyle w:val="a7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4F9D65CD" w14:textId="77777777" w:rsidR="004B5112" w:rsidRDefault="004B5112" w:rsidP="003468FF">
      <w:pPr>
        <w:pStyle w:val="a7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56088DF" w14:textId="77777777" w:rsidR="008D1B92" w:rsidRDefault="008D1B92" w:rsidP="003468FF">
      <w:pPr>
        <w:pStyle w:val="a7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436FBE29" w14:textId="77777777" w:rsidR="008D1B92" w:rsidRDefault="008D1B92" w:rsidP="003468FF">
      <w:pPr>
        <w:pStyle w:val="a7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4E614721" w14:textId="77777777" w:rsidR="008D1B92" w:rsidRDefault="008D1B92" w:rsidP="003468FF">
      <w:pPr>
        <w:pStyle w:val="a7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04F2A751" w14:textId="77777777" w:rsidR="008D1B92" w:rsidRDefault="008D1B92" w:rsidP="003468FF">
      <w:pPr>
        <w:pStyle w:val="a7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C09783C" w14:textId="55BBF16A" w:rsidR="008D1B92" w:rsidRDefault="00A36041" w:rsidP="003468FF">
      <w:pPr>
        <w:pStyle w:val="a7"/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13.02.2026 №74</w:t>
      </w:r>
    </w:p>
    <w:p w14:paraId="42567D46" w14:textId="77777777" w:rsidR="008D1B92" w:rsidRDefault="008D1B92" w:rsidP="003468FF">
      <w:pPr>
        <w:pStyle w:val="a7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0B10BA6E" w14:textId="77777777" w:rsidR="008D1B92" w:rsidRDefault="008D1B92" w:rsidP="003468FF">
      <w:pPr>
        <w:pStyle w:val="a7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1BCCB2D4" w14:textId="77777777" w:rsidR="008D1B92" w:rsidRDefault="008D1B92" w:rsidP="003468FF">
      <w:pPr>
        <w:pStyle w:val="a7"/>
        <w:spacing w:line="280" w:lineRule="exact"/>
        <w:rPr>
          <w:rFonts w:ascii="Times New Roman" w:hAnsi="Times New Roman" w:cs="Times New Roman"/>
          <w:sz w:val="28"/>
          <w:szCs w:val="30"/>
        </w:rPr>
      </w:pPr>
    </w:p>
    <w:p w14:paraId="16F53095" w14:textId="77777777" w:rsidR="008D1B92" w:rsidRDefault="008D1B92" w:rsidP="003468FF">
      <w:pPr>
        <w:pStyle w:val="a7"/>
        <w:spacing w:line="280" w:lineRule="exact"/>
        <w:rPr>
          <w:rFonts w:ascii="Times New Roman" w:hAnsi="Times New Roman" w:cs="Times New Roman"/>
          <w:sz w:val="28"/>
          <w:szCs w:val="30"/>
        </w:rPr>
      </w:pPr>
    </w:p>
    <w:p w14:paraId="57557522" w14:textId="77777777" w:rsidR="008D1B92" w:rsidRDefault="008D1B92" w:rsidP="003468FF">
      <w:pPr>
        <w:pStyle w:val="a7"/>
        <w:spacing w:line="280" w:lineRule="exact"/>
        <w:rPr>
          <w:rFonts w:ascii="Times New Roman" w:hAnsi="Times New Roman" w:cs="Times New Roman"/>
          <w:sz w:val="28"/>
          <w:szCs w:val="30"/>
        </w:rPr>
      </w:pPr>
    </w:p>
    <w:p w14:paraId="047B6B41" w14:textId="60FDE26C" w:rsidR="008D1B92" w:rsidRDefault="005E70C0" w:rsidP="00BB7EC1">
      <w:pPr>
        <w:pStyle w:val="a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итогах районных </w:t>
      </w:r>
      <w:r>
        <w:rPr>
          <w:rFonts w:ascii="Times New Roman" w:eastAsiaTheme="minorHAnsi" w:hAnsi="Times New Roman" w:cs="Times New Roman"/>
          <w:sz w:val="30"/>
          <w:szCs w:val="30"/>
          <w:lang w:val="be-BY" w:eastAsia="en-US"/>
        </w:rPr>
        <w:t>соревновани</w:t>
      </w:r>
      <w:r w:rsidR="00E8232B">
        <w:rPr>
          <w:rFonts w:ascii="Times New Roman" w:eastAsiaTheme="minorHAnsi" w:hAnsi="Times New Roman" w:cs="Times New Roman"/>
          <w:sz w:val="30"/>
          <w:szCs w:val="30"/>
          <w:lang w:val="be-BY" w:eastAsia="en-US"/>
        </w:rPr>
        <w:t>ий</w:t>
      </w:r>
    </w:p>
    <w:p w14:paraId="3C3452F0" w14:textId="4675C4C8" w:rsidR="008D1B92" w:rsidRDefault="00E8232B" w:rsidP="00BB7E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5911">
        <w:rPr>
          <w:rFonts w:ascii="Times New Roman" w:hAnsi="Times New Roman" w:cs="Times New Roman"/>
          <w:sz w:val="30"/>
          <w:szCs w:val="30"/>
          <w:lang w:val="be-BY"/>
        </w:rPr>
        <w:t>по туризму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95911">
        <w:rPr>
          <w:rFonts w:ascii="Times New Roman" w:hAnsi="Times New Roman" w:cs="Times New Roman"/>
          <w:sz w:val="30"/>
          <w:szCs w:val="30"/>
        </w:rPr>
        <w:t>«</w:t>
      </w:r>
      <w:r w:rsidRPr="00995911">
        <w:rPr>
          <w:rFonts w:ascii="Times New Roman" w:hAnsi="Times New Roman" w:cs="Times New Roman"/>
          <w:sz w:val="30"/>
          <w:szCs w:val="30"/>
          <w:lang w:val="be-BY"/>
        </w:rPr>
        <w:t>Зимняя тропа</w:t>
      </w:r>
      <w:r w:rsidRPr="00995911">
        <w:rPr>
          <w:rFonts w:ascii="Times New Roman" w:hAnsi="Times New Roman" w:cs="Times New Roman"/>
          <w:sz w:val="30"/>
          <w:szCs w:val="30"/>
        </w:rPr>
        <w:t>»</w:t>
      </w:r>
    </w:p>
    <w:p w14:paraId="2F0B08F8" w14:textId="387580D2" w:rsidR="00E8232B" w:rsidRDefault="00E8232B" w:rsidP="00E8232B">
      <w:pPr>
        <w:spacing w:after="0" w:line="168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0EDBBB81" w14:textId="77777777" w:rsidR="00BB7EC1" w:rsidRDefault="00BB7EC1" w:rsidP="00E8232B">
      <w:pPr>
        <w:spacing w:after="0" w:line="168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E5E8E10" w14:textId="5E39C8B1" w:rsidR="008D1B92" w:rsidRPr="00BB7EC1" w:rsidRDefault="005E70C0" w:rsidP="003468FF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7EC1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BB7EC1">
        <w:rPr>
          <w:rFonts w:ascii="Times New Roman" w:hAnsi="Times New Roman" w:cs="Times New Roman"/>
          <w:sz w:val="30"/>
          <w:szCs w:val="30"/>
          <w:lang w:val="be-BY"/>
        </w:rPr>
        <w:t>приказом</w:t>
      </w:r>
      <w:r w:rsidRPr="00BB7EC1">
        <w:rPr>
          <w:rFonts w:ascii="Times New Roman" w:hAnsi="Times New Roman" w:cs="Times New Roman"/>
          <w:sz w:val="30"/>
          <w:szCs w:val="30"/>
        </w:rPr>
        <w:t xml:space="preserve"> отдела образования Жлобинского райисполком</w:t>
      </w:r>
      <w:r w:rsidRPr="00BB7EC1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а от </w:t>
      </w:r>
      <w:r w:rsidR="00E8232B" w:rsidRPr="00BB7EC1">
        <w:rPr>
          <w:rFonts w:ascii="Times New Roman" w:hAnsi="Times New Roman" w:cs="Times New Roman"/>
          <w:sz w:val="30"/>
          <w:szCs w:val="30"/>
        </w:rPr>
        <w:t>12.01.2026 №</w:t>
      </w:r>
      <w:r w:rsidR="00BB7EC1" w:rsidRPr="00BB7EC1">
        <w:rPr>
          <w:sz w:val="30"/>
          <w:szCs w:val="30"/>
        </w:rPr>
        <w:t> </w:t>
      </w:r>
      <w:r w:rsidR="00E8232B" w:rsidRPr="00BB7EC1">
        <w:rPr>
          <w:rFonts w:ascii="Times New Roman" w:hAnsi="Times New Roman" w:cs="Times New Roman"/>
          <w:sz w:val="30"/>
          <w:szCs w:val="30"/>
        </w:rPr>
        <w:t>16</w:t>
      </w:r>
      <w:r w:rsidR="007B3D79" w:rsidRPr="00BB7EC1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</w:t>
      </w:r>
      <w:r w:rsidRPr="00BB7EC1">
        <w:rPr>
          <w:rFonts w:ascii="Times New Roman" w:hAnsi="Times New Roman" w:cs="Times New Roman"/>
          <w:sz w:val="30"/>
          <w:szCs w:val="30"/>
        </w:rPr>
        <w:t xml:space="preserve">и </w:t>
      </w:r>
      <w:r w:rsidRPr="00BB7EC1">
        <w:rPr>
          <w:rFonts w:ascii="Times New Roman" w:hAnsi="Times New Roman" w:cs="Times New Roman"/>
          <w:sz w:val="30"/>
          <w:szCs w:val="30"/>
          <w:lang w:val="be-BY"/>
        </w:rPr>
        <w:t>с целью популяризации спортивного туризма среди учащихся Жлобинского района</w:t>
      </w:r>
      <w:r w:rsidR="007B3D79" w:rsidRPr="00BB7EC1">
        <w:rPr>
          <w:rFonts w:ascii="Times New Roman" w:hAnsi="Times New Roman" w:cs="Times New Roman"/>
          <w:sz w:val="30"/>
          <w:szCs w:val="30"/>
        </w:rPr>
        <w:t xml:space="preserve"> </w:t>
      </w:r>
      <w:r w:rsidR="00E8232B" w:rsidRPr="00BB7EC1">
        <w:rPr>
          <w:rFonts w:ascii="Times New Roman" w:hAnsi="Times New Roman" w:cs="Times New Roman"/>
          <w:sz w:val="30"/>
          <w:szCs w:val="30"/>
          <w:lang w:val="be-BY"/>
        </w:rPr>
        <w:t>7 февраля 2026 года</w:t>
      </w:r>
      <w:r w:rsidRPr="00BB7EC1">
        <w:rPr>
          <w:rFonts w:ascii="Times New Roman" w:hAnsi="Times New Roman" w:cs="Times New Roman"/>
          <w:sz w:val="30"/>
          <w:szCs w:val="30"/>
        </w:rPr>
        <w:t xml:space="preserve"> были проведены </w:t>
      </w:r>
      <w:r w:rsidR="00E8232B" w:rsidRPr="00BB7EC1">
        <w:rPr>
          <w:rFonts w:ascii="Times New Roman" w:hAnsi="Times New Roman" w:cs="Times New Roman"/>
          <w:sz w:val="30"/>
          <w:szCs w:val="30"/>
          <w:lang w:val="be-BY"/>
        </w:rPr>
        <w:t xml:space="preserve">районные соревнования по туризму </w:t>
      </w:r>
      <w:r w:rsidR="00E8232B" w:rsidRPr="00BB7EC1">
        <w:rPr>
          <w:rFonts w:ascii="Times New Roman" w:hAnsi="Times New Roman" w:cs="Times New Roman"/>
          <w:sz w:val="30"/>
          <w:szCs w:val="30"/>
        </w:rPr>
        <w:t>«</w:t>
      </w:r>
      <w:r w:rsidR="00E8232B" w:rsidRPr="00BB7EC1">
        <w:rPr>
          <w:rFonts w:ascii="Times New Roman" w:hAnsi="Times New Roman" w:cs="Times New Roman"/>
          <w:sz w:val="30"/>
          <w:szCs w:val="30"/>
          <w:lang w:val="be-BY"/>
        </w:rPr>
        <w:t>Зимняя тропа</w:t>
      </w:r>
      <w:r w:rsidR="00E8232B" w:rsidRPr="00BB7EC1">
        <w:rPr>
          <w:rFonts w:ascii="Times New Roman" w:hAnsi="Times New Roman" w:cs="Times New Roman"/>
          <w:sz w:val="30"/>
          <w:szCs w:val="30"/>
        </w:rPr>
        <w:t xml:space="preserve">» </w:t>
      </w:r>
      <w:r w:rsidRPr="00BB7EC1">
        <w:rPr>
          <w:rFonts w:ascii="Times New Roman" w:hAnsi="Times New Roman" w:cs="Times New Roman"/>
          <w:sz w:val="30"/>
          <w:szCs w:val="30"/>
        </w:rPr>
        <w:t>(далее – соревнования).</w:t>
      </w:r>
    </w:p>
    <w:p w14:paraId="4C7CE396" w14:textId="763CC779" w:rsidR="008D1B92" w:rsidRPr="00BB7EC1" w:rsidRDefault="005E70C0" w:rsidP="003468FF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7EC1">
        <w:rPr>
          <w:rFonts w:ascii="Times New Roman" w:hAnsi="Times New Roman" w:cs="Times New Roman"/>
          <w:sz w:val="30"/>
          <w:szCs w:val="30"/>
        </w:rPr>
        <w:t xml:space="preserve">В </w:t>
      </w:r>
      <w:r w:rsidR="007B3D79" w:rsidRPr="00BB7EC1">
        <w:rPr>
          <w:rFonts w:ascii="Times New Roman" w:hAnsi="Times New Roman" w:cs="Times New Roman"/>
          <w:sz w:val="30"/>
          <w:szCs w:val="30"/>
        </w:rPr>
        <w:t>соревнованиях приняло участие 1</w:t>
      </w:r>
      <w:r w:rsidR="004C2C5A" w:rsidRPr="00BB7EC1">
        <w:rPr>
          <w:rFonts w:ascii="Times New Roman" w:hAnsi="Times New Roman" w:cs="Times New Roman"/>
          <w:sz w:val="30"/>
          <w:szCs w:val="30"/>
        </w:rPr>
        <w:t>7</w:t>
      </w:r>
      <w:r w:rsidR="007B3D79" w:rsidRPr="00BB7EC1">
        <w:rPr>
          <w:rFonts w:ascii="Times New Roman" w:hAnsi="Times New Roman" w:cs="Times New Roman"/>
          <w:sz w:val="30"/>
          <w:szCs w:val="30"/>
        </w:rPr>
        <w:t xml:space="preserve"> команд</w:t>
      </w:r>
      <w:r w:rsidR="001851D5" w:rsidRPr="00BB7EC1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3E5C75" w:rsidRPr="00BB7EC1">
        <w:rPr>
          <w:rFonts w:ascii="Times New Roman" w:hAnsi="Times New Roman" w:cs="Times New Roman"/>
          <w:sz w:val="30"/>
          <w:szCs w:val="30"/>
        </w:rPr>
        <w:t>й</w:t>
      </w:r>
      <w:r w:rsidR="001851D5" w:rsidRPr="00BB7EC1">
        <w:rPr>
          <w:rFonts w:ascii="Times New Roman" w:hAnsi="Times New Roman" w:cs="Times New Roman"/>
          <w:sz w:val="30"/>
          <w:szCs w:val="30"/>
        </w:rPr>
        <w:t xml:space="preserve"> образования г.</w:t>
      </w:r>
      <w:r w:rsidR="004C2C5A" w:rsidRPr="00BB7EC1">
        <w:rPr>
          <w:rFonts w:ascii="Times New Roman" w:hAnsi="Times New Roman" w:cs="Times New Roman"/>
          <w:sz w:val="30"/>
          <w:szCs w:val="30"/>
        </w:rPr>
        <w:t xml:space="preserve"> </w:t>
      </w:r>
      <w:r w:rsidR="001851D5" w:rsidRPr="00BB7EC1">
        <w:rPr>
          <w:rFonts w:ascii="Times New Roman" w:hAnsi="Times New Roman" w:cs="Times New Roman"/>
          <w:sz w:val="30"/>
          <w:szCs w:val="30"/>
        </w:rPr>
        <w:t>Жлобина</w:t>
      </w:r>
      <w:r w:rsidR="004C2C5A" w:rsidRPr="00BB7EC1">
        <w:rPr>
          <w:rFonts w:ascii="Times New Roman" w:hAnsi="Times New Roman" w:cs="Times New Roman"/>
          <w:sz w:val="30"/>
          <w:szCs w:val="30"/>
        </w:rPr>
        <w:t xml:space="preserve"> и</w:t>
      </w:r>
      <w:r w:rsidRPr="00BB7EC1">
        <w:rPr>
          <w:rFonts w:ascii="Times New Roman" w:hAnsi="Times New Roman" w:cs="Times New Roman"/>
          <w:sz w:val="30"/>
          <w:szCs w:val="30"/>
        </w:rPr>
        <w:t xml:space="preserve"> Жлобинского района. </w:t>
      </w:r>
    </w:p>
    <w:p w14:paraId="6E33E148" w14:textId="789FE33C" w:rsidR="008D1B92" w:rsidRPr="00BB7EC1" w:rsidRDefault="005E70C0" w:rsidP="003468FF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B7EC1">
        <w:rPr>
          <w:rFonts w:ascii="Times New Roman" w:hAnsi="Times New Roman" w:cs="Times New Roman"/>
          <w:sz w:val="30"/>
          <w:szCs w:val="30"/>
        </w:rPr>
        <w:t xml:space="preserve">Качественную подготовку команд к соревнованиям обеспечили государственные учреждения образования </w:t>
      </w:r>
      <w:r w:rsidR="007B3D79" w:rsidRPr="00BB7EC1">
        <w:rPr>
          <w:rFonts w:ascii="Times New Roman" w:hAnsi="Times New Roman" w:cs="Times New Roman"/>
          <w:sz w:val="30"/>
          <w:szCs w:val="30"/>
        </w:rPr>
        <w:t>«Средняя школа №</w:t>
      </w:r>
      <w:r w:rsidR="00BB7EC1" w:rsidRPr="00BB7EC1">
        <w:rPr>
          <w:sz w:val="30"/>
          <w:szCs w:val="30"/>
        </w:rPr>
        <w:t> </w:t>
      </w:r>
      <w:r w:rsidR="00540D81" w:rsidRPr="00BB7EC1">
        <w:rPr>
          <w:rFonts w:ascii="Times New Roman" w:hAnsi="Times New Roman" w:cs="Times New Roman"/>
          <w:sz w:val="30"/>
          <w:szCs w:val="30"/>
        </w:rPr>
        <w:t>2</w:t>
      </w:r>
      <w:r w:rsidR="007B3D79" w:rsidRPr="00BB7EC1">
        <w:rPr>
          <w:rFonts w:ascii="Times New Roman" w:hAnsi="Times New Roman" w:cs="Times New Roman"/>
          <w:sz w:val="30"/>
          <w:szCs w:val="30"/>
        </w:rPr>
        <w:t xml:space="preserve"> г.</w:t>
      </w:r>
      <w:r w:rsidR="00BB7EC1" w:rsidRPr="00BB7EC1">
        <w:rPr>
          <w:sz w:val="30"/>
          <w:szCs w:val="30"/>
        </w:rPr>
        <w:t> </w:t>
      </w:r>
      <w:r w:rsidR="007B3D79" w:rsidRPr="00BB7EC1">
        <w:rPr>
          <w:rFonts w:ascii="Times New Roman" w:hAnsi="Times New Roman" w:cs="Times New Roman"/>
          <w:sz w:val="30"/>
          <w:szCs w:val="30"/>
        </w:rPr>
        <w:t>Жлобина», «Средняя школа №</w:t>
      </w:r>
      <w:r w:rsidR="00BB7EC1" w:rsidRPr="00BB7EC1">
        <w:rPr>
          <w:sz w:val="30"/>
          <w:szCs w:val="30"/>
        </w:rPr>
        <w:t> </w:t>
      </w:r>
      <w:r w:rsidR="00540D81" w:rsidRPr="00BB7EC1">
        <w:rPr>
          <w:rFonts w:ascii="Times New Roman" w:hAnsi="Times New Roman" w:cs="Times New Roman"/>
          <w:sz w:val="30"/>
          <w:szCs w:val="30"/>
        </w:rPr>
        <w:t>5</w:t>
      </w:r>
      <w:r w:rsidR="007B3D79" w:rsidRPr="00BB7EC1">
        <w:rPr>
          <w:rFonts w:ascii="Times New Roman" w:hAnsi="Times New Roman" w:cs="Times New Roman"/>
          <w:sz w:val="30"/>
          <w:szCs w:val="30"/>
        </w:rPr>
        <w:t xml:space="preserve"> г.</w:t>
      </w:r>
      <w:r w:rsidR="00BB7EC1" w:rsidRPr="00BB7EC1">
        <w:rPr>
          <w:sz w:val="30"/>
          <w:szCs w:val="30"/>
        </w:rPr>
        <w:t> </w:t>
      </w:r>
      <w:r w:rsidR="007B3D79" w:rsidRPr="00BB7EC1">
        <w:rPr>
          <w:rFonts w:ascii="Times New Roman" w:hAnsi="Times New Roman" w:cs="Times New Roman"/>
          <w:sz w:val="30"/>
          <w:szCs w:val="30"/>
        </w:rPr>
        <w:t xml:space="preserve">Жлобина», </w:t>
      </w:r>
      <w:r w:rsidRPr="00BB7EC1">
        <w:rPr>
          <w:rFonts w:ascii="Times New Roman" w:hAnsi="Times New Roman" w:cs="Times New Roman"/>
          <w:sz w:val="30"/>
          <w:szCs w:val="30"/>
        </w:rPr>
        <w:t>«</w:t>
      </w:r>
      <w:r w:rsidR="00540D81" w:rsidRPr="00BB7EC1">
        <w:rPr>
          <w:rFonts w:ascii="Times New Roman" w:hAnsi="Times New Roman" w:cs="Times New Roman"/>
          <w:sz w:val="30"/>
          <w:szCs w:val="30"/>
        </w:rPr>
        <w:t>Средняя школа №</w:t>
      </w:r>
      <w:r w:rsidR="00BB7EC1" w:rsidRPr="00BB7EC1">
        <w:rPr>
          <w:sz w:val="30"/>
          <w:szCs w:val="30"/>
        </w:rPr>
        <w:t> </w:t>
      </w:r>
      <w:r w:rsidR="00BD3272">
        <w:rPr>
          <w:rFonts w:ascii="Times New Roman" w:hAnsi="Times New Roman" w:cs="Times New Roman"/>
          <w:sz w:val="30"/>
          <w:szCs w:val="30"/>
        </w:rPr>
        <w:t>12</w:t>
      </w:r>
      <w:r w:rsidR="007B3D79" w:rsidRPr="00BB7EC1">
        <w:rPr>
          <w:rFonts w:ascii="Times New Roman" w:hAnsi="Times New Roman" w:cs="Times New Roman"/>
          <w:sz w:val="30"/>
          <w:szCs w:val="30"/>
        </w:rPr>
        <w:t xml:space="preserve"> г.</w:t>
      </w:r>
      <w:r w:rsidR="00BB7EC1" w:rsidRPr="00BB7EC1">
        <w:rPr>
          <w:sz w:val="30"/>
          <w:szCs w:val="30"/>
        </w:rPr>
        <w:t> </w:t>
      </w:r>
      <w:r w:rsidR="007B3D79" w:rsidRPr="00BB7EC1">
        <w:rPr>
          <w:rFonts w:ascii="Times New Roman" w:hAnsi="Times New Roman" w:cs="Times New Roman"/>
          <w:sz w:val="30"/>
          <w:szCs w:val="30"/>
        </w:rPr>
        <w:t>Жлобина», «</w:t>
      </w:r>
      <w:r w:rsidR="00540D81" w:rsidRPr="00BB7EC1">
        <w:rPr>
          <w:rFonts w:ascii="Times New Roman" w:hAnsi="Times New Roman" w:cs="Times New Roman"/>
          <w:sz w:val="30"/>
          <w:szCs w:val="30"/>
        </w:rPr>
        <w:t>Коротковичская</w:t>
      </w:r>
      <w:r w:rsidRPr="00BB7EC1">
        <w:rPr>
          <w:rFonts w:ascii="Times New Roman" w:hAnsi="Times New Roman" w:cs="Times New Roman"/>
          <w:sz w:val="30"/>
          <w:szCs w:val="30"/>
        </w:rPr>
        <w:t xml:space="preserve"> средняя школа Жлобинского района»</w:t>
      </w:r>
      <w:r w:rsidR="00540D81" w:rsidRPr="00BB7EC1">
        <w:rPr>
          <w:rFonts w:ascii="Times New Roman" w:hAnsi="Times New Roman" w:cs="Times New Roman"/>
          <w:sz w:val="30"/>
          <w:szCs w:val="30"/>
        </w:rPr>
        <w:t>.</w:t>
      </w:r>
    </w:p>
    <w:p w14:paraId="7C1DF1E3" w14:textId="44516576" w:rsidR="004C2C5A" w:rsidRPr="00BB7EC1" w:rsidRDefault="004C2C5A" w:rsidP="003468FF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BB7EC1">
        <w:rPr>
          <w:rFonts w:ascii="Times New Roman" w:hAnsi="Times New Roman" w:cs="Times New Roman"/>
          <w:sz w:val="30"/>
          <w:szCs w:val="30"/>
        </w:rPr>
        <w:tab/>
        <w:t>На основании вышеизложенного</w:t>
      </w:r>
    </w:p>
    <w:p w14:paraId="575687A8" w14:textId="3F8F6B8E" w:rsidR="008D1B92" w:rsidRPr="00BB7EC1" w:rsidRDefault="005E70C0" w:rsidP="003468FF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BB7EC1">
        <w:rPr>
          <w:rFonts w:ascii="Times New Roman" w:hAnsi="Times New Roman" w:cs="Times New Roman"/>
          <w:sz w:val="30"/>
          <w:szCs w:val="30"/>
        </w:rPr>
        <w:t xml:space="preserve">ПРИКАЗЫВАЮ: </w:t>
      </w:r>
    </w:p>
    <w:p w14:paraId="2D9F25A7" w14:textId="7B20E81C" w:rsidR="008D1B92" w:rsidRPr="00BB7EC1" w:rsidRDefault="005E70C0" w:rsidP="003468FF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7EC1">
        <w:rPr>
          <w:rFonts w:ascii="Times New Roman" w:hAnsi="Times New Roman" w:cs="Times New Roman"/>
          <w:sz w:val="30"/>
          <w:szCs w:val="30"/>
        </w:rPr>
        <w:t>1. Утвердить итоговы</w:t>
      </w:r>
      <w:r w:rsidR="00E8232B" w:rsidRPr="00BB7EC1">
        <w:rPr>
          <w:rFonts w:ascii="Times New Roman" w:hAnsi="Times New Roman" w:cs="Times New Roman"/>
          <w:sz w:val="30"/>
          <w:szCs w:val="30"/>
        </w:rPr>
        <w:t>й</w:t>
      </w:r>
      <w:r w:rsidRPr="00BB7EC1">
        <w:rPr>
          <w:rFonts w:ascii="Times New Roman" w:hAnsi="Times New Roman" w:cs="Times New Roman"/>
          <w:sz w:val="30"/>
          <w:szCs w:val="30"/>
        </w:rPr>
        <w:t xml:space="preserve"> протокол соревнований (прил</w:t>
      </w:r>
      <w:r w:rsidR="00BB7EC1">
        <w:rPr>
          <w:rFonts w:ascii="Times New Roman" w:hAnsi="Times New Roman" w:cs="Times New Roman"/>
          <w:sz w:val="30"/>
          <w:szCs w:val="30"/>
        </w:rPr>
        <w:t>агается</w:t>
      </w:r>
      <w:r w:rsidRPr="00BB7EC1">
        <w:rPr>
          <w:rFonts w:ascii="Times New Roman" w:hAnsi="Times New Roman" w:cs="Times New Roman"/>
          <w:sz w:val="30"/>
          <w:szCs w:val="30"/>
        </w:rPr>
        <w:t>).</w:t>
      </w:r>
    </w:p>
    <w:p w14:paraId="4D74478B" w14:textId="7E78415A" w:rsidR="008D1B92" w:rsidRPr="00BB7EC1" w:rsidRDefault="005E70C0" w:rsidP="003468FF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7EC1">
        <w:rPr>
          <w:rFonts w:ascii="Times New Roman" w:hAnsi="Times New Roman" w:cs="Times New Roman"/>
          <w:sz w:val="30"/>
          <w:szCs w:val="30"/>
        </w:rPr>
        <w:t>2. Руководителям учреждений образования изыскать возможность поощрения педагогов, обеспечивших результат</w:t>
      </w:r>
      <w:r w:rsidR="004C2C5A" w:rsidRPr="00BB7EC1">
        <w:rPr>
          <w:rFonts w:ascii="Times New Roman" w:hAnsi="Times New Roman" w:cs="Times New Roman"/>
          <w:sz w:val="30"/>
          <w:szCs w:val="30"/>
        </w:rPr>
        <w:t>ив</w:t>
      </w:r>
      <w:r w:rsidRPr="00BB7EC1">
        <w:rPr>
          <w:rFonts w:ascii="Times New Roman" w:hAnsi="Times New Roman" w:cs="Times New Roman"/>
          <w:sz w:val="30"/>
          <w:szCs w:val="30"/>
        </w:rPr>
        <w:t>ное участие в соревнованиях.</w:t>
      </w:r>
    </w:p>
    <w:p w14:paraId="00E96B1A" w14:textId="485FDBD0" w:rsidR="008D1B92" w:rsidRPr="00BB7EC1" w:rsidRDefault="005E70C0" w:rsidP="003468FF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7EC1">
        <w:rPr>
          <w:rFonts w:ascii="Times New Roman" w:hAnsi="Times New Roman" w:cs="Times New Roman"/>
          <w:sz w:val="30"/>
          <w:szCs w:val="30"/>
        </w:rPr>
        <w:t xml:space="preserve">3. </w:t>
      </w:r>
      <w:r w:rsidR="001851D5" w:rsidRPr="00BB7EC1">
        <w:rPr>
          <w:rFonts w:ascii="Times New Roman" w:hAnsi="Times New Roman" w:cs="Times New Roman"/>
          <w:sz w:val="30"/>
          <w:szCs w:val="30"/>
        </w:rPr>
        <w:t>Контроль за исполнением приказа возложить на заместителя начальника отдела Кот А.М.</w:t>
      </w:r>
    </w:p>
    <w:p w14:paraId="15BE827D" w14:textId="77777777" w:rsidR="008D1B92" w:rsidRDefault="008D1B92" w:rsidP="003468FF">
      <w:pPr>
        <w:pStyle w:val="a7"/>
        <w:jc w:val="both"/>
        <w:rPr>
          <w:rFonts w:ascii="Times New Roman" w:hAnsi="Times New Roman" w:cs="Times New Roman"/>
          <w:sz w:val="28"/>
          <w:szCs w:val="30"/>
        </w:rPr>
      </w:pPr>
    </w:p>
    <w:p w14:paraId="48A0B82C" w14:textId="77777777" w:rsidR="008D1B92" w:rsidRDefault="008D1B92" w:rsidP="003468FF">
      <w:pPr>
        <w:pStyle w:val="a7"/>
        <w:jc w:val="both"/>
        <w:rPr>
          <w:rFonts w:ascii="Times New Roman" w:hAnsi="Times New Roman" w:cs="Times New Roman"/>
          <w:sz w:val="28"/>
          <w:szCs w:val="30"/>
        </w:rPr>
      </w:pPr>
    </w:p>
    <w:p w14:paraId="58C64F41" w14:textId="3669D1B8" w:rsidR="008D1B92" w:rsidRDefault="005E70C0" w:rsidP="003468FF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отдела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E607CC">
        <w:rPr>
          <w:rFonts w:ascii="Times New Roman" w:hAnsi="Times New Roman" w:cs="Times New Roman"/>
          <w:sz w:val="30"/>
          <w:szCs w:val="30"/>
        </w:rPr>
        <w:t>С</w:t>
      </w:r>
      <w:r w:rsidR="007B3D79">
        <w:rPr>
          <w:rFonts w:ascii="Times New Roman" w:hAnsi="Times New Roman" w:cs="Times New Roman"/>
          <w:sz w:val="30"/>
          <w:szCs w:val="30"/>
        </w:rPr>
        <w:t>.В.Лебедь</w:t>
      </w:r>
    </w:p>
    <w:p w14:paraId="4ADB5BE9" w14:textId="77777777" w:rsidR="008D1B92" w:rsidRDefault="008D1B92" w:rsidP="003468FF">
      <w:pPr>
        <w:pStyle w:val="a7"/>
        <w:jc w:val="both"/>
        <w:rPr>
          <w:rFonts w:ascii="Times New Roman" w:hAnsi="Times New Roman" w:cs="Times New Roman"/>
          <w:sz w:val="28"/>
          <w:szCs w:val="30"/>
        </w:rPr>
      </w:pPr>
    </w:p>
    <w:p w14:paraId="5C61D7AE" w14:textId="77777777" w:rsidR="008D1B92" w:rsidRDefault="008D1B92" w:rsidP="003468F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09C067A" w14:textId="73317A3C" w:rsidR="008D1B92" w:rsidRDefault="005E70C0" w:rsidP="003468F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 приказом ознакомлен</w:t>
      </w:r>
      <w:r w:rsidR="004C2C5A">
        <w:rPr>
          <w:rFonts w:ascii="Times New Roman" w:hAnsi="Times New Roman" w:cs="Times New Roman"/>
          <w:sz w:val="30"/>
          <w:szCs w:val="30"/>
          <w:lang w:val="be-BY"/>
        </w:rPr>
        <w:t>ы</w:t>
      </w:r>
      <w:r>
        <w:rPr>
          <w:rFonts w:ascii="Times New Roman" w:hAnsi="Times New Roman" w:cs="Times New Roman"/>
          <w:sz w:val="30"/>
          <w:szCs w:val="30"/>
          <w:lang w:val="be-BY"/>
        </w:rPr>
        <w:t>: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="001851D5">
        <w:rPr>
          <w:rFonts w:ascii="Times New Roman" w:hAnsi="Times New Roman" w:cs="Times New Roman"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1851D5">
        <w:rPr>
          <w:rFonts w:ascii="Times New Roman" w:hAnsi="Times New Roman" w:cs="Times New Roman"/>
          <w:sz w:val="30"/>
          <w:szCs w:val="30"/>
          <w:lang w:val="be-BY"/>
        </w:rPr>
        <w:t>М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1851D5">
        <w:rPr>
          <w:rFonts w:ascii="Times New Roman" w:hAnsi="Times New Roman" w:cs="Times New Roman"/>
          <w:sz w:val="30"/>
          <w:szCs w:val="30"/>
          <w:lang w:val="be-BY"/>
        </w:rPr>
        <w:t>Кот</w:t>
      </w:r>
    </w:p>
    <w:p w14:paraId="4BE27190" w14:textId="1BD78A22" w:rsidR="003468FF" w:rsidRDefault="005E70C0" w:rsidP="003E5C75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___.___.202</w:t>
      </w:r>
      <w:r w:rsidR="004C2C5A">
        <w:rPr>
          <w:rFonts w:ascii="Times New Roman" w:hAnsi="Times New Roman" w:cs="Times New Roman"/>
          <w:sz w:val="30"/>
          <w:szCs w:val="30"/>
        </w:rPr>
        <w:t>6</w:t>
      </w:r>
    </w:p>
    <w:p w14:paraId="53620E4B" w14:textId="0D89613D" w:rsidR="004C2C5A" w:rsidRDefault="004C2C5A" w:rsidP="004C2C5A">
      <w:pPr>
        <w:pStyle w:val="a9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В.Ф.Климович</w:t>
      </w:r>
    </w:p>
    <w:p w14:paraId="73CB31A7" w14:textId="07E86F6F" w:rsidR="004C2C5A" w:rsidRDefault="004C2C5A" w:rsidP="004C2C5A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___.___.202</w:t>
      </w:r>
      <w:r>
        <w:rPr>
          <w:rFonts w:ascii="Times New Roman" w:hAnsi="Times New Roman" w:cs="Times New Roman"/>
          <w:sz w:val="30"/>
          <w:szCs w:val="30"/>
        </w:rPr>
        <w:t>6</w:t>
      </w:r>
    </w:p>
    <w:p w14:paraId="035602A8" w14:textId="77777777" w:rsidR="003E5C75" w:rsidRPr="003E5C75" w:rsidRDefault="003E5C75" w:rsidP="003E5C75">
      <w:pPr>
        <w:pStyle w:val="a7"/>
        <w:jc w:val="both"/>
        <w:rPr>
          <w:rFonts w:ascii="Times New Roman" w:hAnsi="Times New Roman" w:cs="Times New Roman"/>
          <w:sz w:val="28"/>
          <w:szCs w:val="30"/>
        </w:rPr>
      </w:pPr>
    </w:p>
    <w:p w14:paraId="23A79E46" w14:textId="260BC78A" w:rsidR="008D1B92" w:rsidRDefault="004C2C5A" w:rsidP="004C2C5A">
      <w:pPr>
        <w:spacing w:line="24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30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>Климович</w:t>
      </w:r>
      <w:r w:rsidR="005E70C0">
        <w:rPr>
          <w:rFonts w:ascii="Times New Roman" w:hAnsi="Times New Roman" w:cs="Times New Roman"/>
          <w:sz w:val="18"/>
          <w:szCs w:val="18"/>
        </w:rPr>
        <w:t xml:space="preserve">  21104</w:t>
      </w:r>
    </w:p>
    <w:sectPr w:rsidR="008D1B92" w:rsidSect="003468FF">
      <w:pgSz w:w="11906" w:h="16838"/>
      <w:pgMar w:top="1134" w:right="566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2BEE" w14:textId="77777777" w:rsidR="00C84F77" w:rsidRDefault="00C84F77">
      <w:pPr>
        <w:spacing w:line="240" w:lineRule="auto"/>
      </w:pPr>
      <w:r>
        <w:separator/>
      </w:r>
    </w:p>
  </w:endnote>
  <w:endnote w:type="continuationSeparator" w:id="0">
    <w:p w14:paraId="04E7C2C2" w14:textId="77777777" w:rsidR="00C84F77" w:rsidRDefault="00C84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2EE6" w14:textId="77777777" w:rsidR="00C84F77" w:rsidRDefault="00C84F77">
      <w:pPr>
        <w:spacing w:after="0"/>
      </w:pPr>
      <w:r>
        <w:separator/>
      </w:r>
    </w:p>
  </w:footnote>
  <w:footnote w:type="continuationSeparator" w:id="0">
    <w:p w14:paraId="05251179" w14:textId="77777777" w:rsidR="00C84F77" w:rsidRDefault="00C84F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03"/>
    <w:rsid w:val="000011DE"/>
    <w:rsid w:val="0002633F"/>
    <w:rsid w:val="00036606"/>
    <w:rsid w:val="00052750"/>
    <w:rsid w:val="000536AB"/>
    <w:rsid w:val="00092B3D"/>
    <w:rsid w:val="000970D7"/>
    <w:rsid w:val="000A3581"/>
    <w:rsid w:val="000A485B"/>
    <w:rsid w:val="000B73C1"/>
    <w:rsid w:val="000C7502"/>
    <w:rsid w:val="00101B54"/>
    <w:rsid w:val="00132437"/>
    <w:rsid w:val="001624E7"/>
    <w:rsid w:val="00180F37"/>
    <w:rsid w:val="001851D5"/>
    <w:rsid w:val="001923D4"/>
    <w:rsid w:val="001A47DD"/>
    <w:rsid w:val="001A6BE9"/>
    <w:rsid w:val="001D1373"/>
    <w:rsid w:val="001F7B06"/>
    <w:rsid w:val="00205A19"/>
    <w:rsid w:val="00260BA7"/>
    <w:rsid w:val="00270577"/>
    <w:rsid w:val="002776EC"/>
    <w:rsid w:val="00292D67"/>
    <w:rsid w:val="002C23FB"/>
    <w:rsid w:val="0030453A"/>
    <w:rsid w:val="00333C18"/>
    <w:rsid w:val="0033633B"/>
    <w:rsid w:val="003468FF"/>
    <w:rsid w:val="00353F0C"/>
    <w:rsid w:val="00357832"/>
    <w:rsid w:val="00367933"/>
    <w:rsid w:val="00385892"/>
    <w:rsid w:val="00394CED"/>
    <w:rsid w:val="003B3998"/>
    <w:rsid w:val="003E1776"/>
    <w:rsid w:val="003E5C75"/>
    <w:rsid w:val="003F640C"/>
    <w:rsid w:val="004025BC"/>
    <w:rsid w:val="00412CD3"/>
    <w:rsid w:val="00462FA6"/>
    <w:rsid w:val="004A5F7C"/>
    <w:rsid w:val="004A60F2"/>
    <w:rsid w:val="004B5112"/>
    <w:rsid w:val="004C2C5A"/>
    <w:rsid w:val="00506016"/>
    <w:rsid w:val="00537079"/>
    <w:rsid w:val="00540D81"/>
    <w:rsid w:val="005421DD"/>
    <w:rsid w:val="00551EEB"/>
    <w:rsid w:val="00557103"/>
    <w:rsid w:val="0058016D"/>
    <w:rsid w:val="00581304"/>
    <w:rsid w:val="00594BC6"/>
    <w:rsid w:val="00596AA5"/>
    <w:rsid w:val="005A47F1"/>
    <w:rsid w:val="005A6BC0"/>
    <w:rsid w:val="005C4662"/>
    <w:rsid w:val="005C4AF3"/>
    <w:rsid w:val="005E70C0"/>
    <w:rsid w:val="005F7525"/>
    <w:rsid w:val="005F7BAC"/>
    <w:rsid w:val="00600BE4"/>
    <w:rsid w:val="00615071"/>
    <w:rsid w:val="0062059C"/>
    <w:rsid w:val="00620780"/>
    <w:rsid w:val="006421B1"/>
    <w:rsid w:val="006622A0"/>
    <w:rsid w:val="00662A66"/>
    <w:rsid w:val="00694793"/>
    <w:rsid w:val="006978B7"/>
    <w:rsid w:val="006A1022"/>
    <w:rsid w:val="006A146B"/>
    <w:rsid w:val="006C1561"/>
    <w:rsid w:val="006E628B"/>
    <w:rsid w:val="006E70F0"/>
    <w:rsid w:val="007134A0"/>
    <w:rsid w:val="00716513"/>
    <w:rsid w:val="00733650"/>
    <w:rsid w:val="007374EC"/>
    <w:rsid w:val="007465ED"/>
    <w:rsid w:val="00752A50"/>
    <w:rsid w:val="0078600C"/>
    <w:rsid w:val="007939E0"/>
    <w:rsid w:val="00796DE3"/>
    <w:rsid w:val="007B3D79"/>
    <w:rsid w:val="007C10B1"/>
    <w:rsid w:val="007C3630"/>
    <w:rsid w:val="007E3464"/>
    <w:rsid w:val="00826EB2"/>
    <w:rsid w:val="00827807"/>
    <w:rsid w:val="00837FB5"/>
    <w:rsid w:val="00866C03"/>
    <w:rsid w:val="00881812"/>
    <w:rsid w:val="008931E9"/>
    <w:rsid w:val="008A0D9F"/>
    <w:rsid w:val="008C3A72"/>
    <w:rsid w:val="008D1B92"/>
    <w:rsid w:val="008E01B9"/>
    <w:rsid w:val="00910371"/>
    <w:rsid w:val="00926DAF"/>
    <w:rsid w:val="00933FB0"/>
    <w:rsid w:val="0096355F"/>
    <w:rsid w:val="00981231"/>
    <w:rsid w:val="00983201"/>
    <w:rsid w:val="009C49E4"/>
    <w:rsid w:val="00A36041"/>
    <w:rsid w:val="00A46975"/>
    <w:rsid w:val="00A62F4A"/>
    <w:rsid w:val="00A7377F"/>
    <w:rsid w:val="00A7445F"/>
    <w:rsid w:val="00A95E8A"/>
    <w:rsid w:val="00AB696F"/>
    <w:rsid w:val="00AB7864"/>
    <w:rsid w:val="00AC559D"/>
    <w:rsid w:val="00AD7CF6"/>
    <w:rsid w:val="00AE6DD9"/>
    <w:rsid w:val="00B34A61"/>
    <w:rsid w:val="00B52A58"/>
    <w:rsid w:val="00B57348"/>
    <w:rsid w:val="00B633CF"/>
    <w:rsid w:val="00B66560"/>
    <w:rsid w:val="00BA302C"/>
    <w:rsid w:val="00BA3514"/>
    <w:rsid w:val="00BA601B"/>
    <w:rsid w:val="00BB7EC1"/>
    <w:rsid w:val="00BD3272"/>
    <w:rsid w:val="00BD5D77"/>
    <w:rsid w:val="00BD76E5"/>
    <w:rsid w:val="00BE6A36"/>
    <w:rsid w:val="00C01635"/>
    <w:rsid w:val="00C27709"/>
    <w:rsid w:val="00C54DA0"/>
    <w:rsid w:val="00C62928"/>
    <w:rsid w:val="00C6336A"/>
    <w:rsid w:val="00C84F77"/>
    <w:rsid w:val="00CF1076"/>
    <w:rsid w:val="00D07E77"/>
    <w:rsid w:val="00D200AF"/>
    <w:rsid w:val="00D72ED9"/>
    <w:rsid w:val="00D97796"/>
    <w:rsid w:val="00DE39F6"/>
    <w:rsid w:val="00E060D8"/>
    <w:rsid w:val="00E20797"/>
    <w:rsid w:val="00E2250C"/>
    <w:rsid w:val="00E331B0"/>
    <w:rsid w:val="00E607CC"/>
    <w:rsid w:val="00E8232B"/>
    <w:rsid w:val="00E92A5E"/>
    <w:rsid w:val="00EC403C"/>
    <w:rsid w:val="00F0294A"/>
    <w:rsid w:val="00F05611"/>
    <w:rsid w:val="00F14AB1"/>
    <w:rsid w:val="00F22143"/>
    <w:rsid w:val="00F44326"/>
    <w:rsid w:val="00F457E5"/>
    <w:rsid w:val="00F67337"/>
    <w:rsid w:val="00F81A90"/>
    <w:rsid w:val="00F83A8E"/>
    <w:rsid w:val="00F87884"/>
    <w:rsid w:val="00FC4B00"/>
    <w:rsid w:val="00FE6EB1"/>
    <w:rsid w:val="00FF186B"/>
    <w:rsid w:val="33FC148C"/>
    <w:rsid w:val="3426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529"/>
  <w15:docId w15:val="{2C9E44F3-71B5-436D-B495-27A3F875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8">
    <w:name w:val="Без интервала Знак"/>
    <w:basedOn w:val="a0"/>
    <w:link w:val="a7"/>
    <w:uiPriority w:val="1"/>
    <w:qFormat/>
    <w:locked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uiPriority w:val="59"/>
    <w:qFormat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2AD7-D080-4C58-964B-F75316EF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</cp:lastModifiedBy>
  <cp:revision>13</cp:revision>
  <cp:lastPrinted>2025-09-22T11:48:00Z</cp:lastPrinted>
  <dcterms:created xsi:type="dcterms:W3CDTF">2025-09-09T12:38:00Z</dcterms:created>
  <dcterms:modified xsi:type="dcterms:W3CDTF">2026-02-16T07:55:00Z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4415EB10B8EE42DD97BD54DF95B5CD78_13</vt:lpwstr>
  </property>
</Properties>
</file>