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57" w:rsidRDefault="0000253E" w:rsidP="001B19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проделанной работе ГУО «Жлобинский районный центр туризма и краеведения детей и молодежи»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четверть 2022 года</w:t>
      </w:r>
    </w:p>
    <w:tbl>
      <w:tblPr>
        <w:tblW w:w="7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5548"/>
        <w:gridCol w:w="1546"/>
      </w:tblGrid>
      <w:tr w:rsidR="001B193C" w:rsidRPr="000501D3" w:rsidTr="00156031">
        <w:trPr>
          <w:trHeight w:val="56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0501D3" w:rsidRDefault="001B193C" w:rsidP="00156031">
            <w:pPr>
              <w:spacing w:after="0" w:line="300" w:lineRule="atLeast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0501D3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№</w:t>
            </w:r>
          </w:p>
          <w:p w:rsidR="001B193C" w:rsidRPr="000501D3" w:rsidRDefault="001B193C" w:rsidP="00156031">
            <w:pPr>
              <w:spacing w:after="150" w:line="30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0501D3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п/п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0501D3" w:rsidRDefault="001B193C" w:rsidP="00156031">
            <w:pPr>
              <w:spacing w:after="150" w:line="300" w:lineRule="atLeast"/>
              <w:ind w:hanging="49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0501D3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Содержание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0501D3" w:rsidRDefault="001B193C" w:rsidP="00156031">
            <w:pPr>
              <w:spacing w:after="150" w:line="300" w:lineRule="atLeast"/>
              <w:ind w:hanging="12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0501D3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Сроки</w:t>
            </w:r>
          </w:p>
        </w:tc>
      </w:tr>
      <w:tr w:rsidR="001B193C" w:rsidRPr="001E4EF0" w:rsidTr="0015603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0501D3" w:rsidRDefault="001B193C" w:rsidP="00156031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567C41" w:rsidRDefault="001B193C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Изучены нормативные документы об инновационной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C" w:rsidRPr="00567C41" w:rsidRDefault="001B193C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B193C" w:rsidRPr="00567C41" w:rsidRDefault="001B193C" w:rsidP="00567C41">
            <w:pPr>
              <w:spacing w:before="5" w:after="0" w:line="24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00253E" w:rsidRPr="001E4EF0" w:rsidTr="00703456">
        <w:trPr>
          <w:trHeight w:val="41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0501D3" w:rsidRDefault="0000253E" w:rsidP="0000253E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Подготовлен приказ директора «Об организации инновационной деятельности в учреждении образования в 2022/2023 учебном году»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00253E" w:rsidRPr="001E4EF0" w:rsidTr="00156031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0501D3" w:rsidRDefault="0000253E" w:rsidP="0000253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 xml:space="preserve">Проведено заседание 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творческой группы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: «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Изучение программы инновационной деятельности на 2022 – 2023 годы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»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00253E" w:rsidRPr="001E4EF0" w:rsidTr="001B193C">
        <w:trPr>
          <w:trHeight w:val="82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0501D3" w:rsidRDefault="0000253E" w:rsidP="0000253E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П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роведены вводные занятия и информационно-просветительская работа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 xml:space="preserve"> с учащимися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00253E" w:rsidRPr="001E4EF0" w:rsidTr="00156031">
        <w:trPr>
          <w:trHeight w:val="56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0501D3" w:rsidRDefault="0000253E" w:rsidP="0000253E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00253E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Разработан календарный план реализации инновационного проекта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3E" w:rsidRPr="00567C41" w:rsidRDefault="00567C41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567C41" w:rsidRPr="001E4EF0" w:rsidTr="00156031">
        <w:trPr>
          <w:trHeight w:val="56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0501D3" w:rsidRDefault="00567C41" w:rsidP="00567C41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567C41" w:rsidRDefault="00567C41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C41">
              <w:rPr>
                <w:rFonts w:ascii="Times New Roman" w:hAnsi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567C41">
              <w:rPr>
                <w:rFonts w:ascii="Times New Roman" w:hAnsi="Times New Roman"/>
                <w:sz w:val="28"/>
                <w:szCs w:val="28"/>
              </w:rPr>
              <w:t xml:space="preserve"> «Современный формат взаимодействия субъектов инновационного пространства на основе информационной платформы»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567C41" w:rsidRDefault="00567C41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</w:tr>
      <w:tr w:rsidR="00567C41" w:rsidRPr="001E4EF0" w:rsidTr="00156031">
        <w:trPr>
          <w:trHeight w:val="113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0501D3" w:rsidRDefault="00567C41" w:rsidP="00567C41">
            <w:pPr>
              <w:numPr>
                <w:ilvl w:val="0"/>
                <w:numId w:val="1"/>
              </w:num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567C41" w:rsidRDefault="00567C41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 w:rsidRPr="00567C41">
              <w:rPr>
                <w:rFonts w:ascii="Times New Roman" w:hAnsi="Times New Roman"/>
                <w:sz w:val="28"/>
                <w:szCs w:val="28"/>
              </w:rPr>
              <w:t xml:space="preserve"> на котором рассмотрен вопрос участия учреждения образования в инновационном проекте.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41" w:rsidRPr="00567C41" w:rsidRDefault="00567C41" w:rsidP="00567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C41"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</w:tr>
    </w:tbl>
    <w:p w:rsidR="001B193C" w:rsidRPr="001B193C" w:rsidRDefault="001B193C">
      <w:pPr>
        <w:rPr>
          <w:rFonts w:ascii="Times New Roman" w:hAnsi="Times New Roman"/>
          <w:sz w:val="28"/>
          <w:szCs w:val="28"/>
        </w:rPr>
      </w:pPr>
    </w:p>
    <w:sectPr w:rsidR="001B193C" w:rsidRPr="001B193C" w:rsidSect="00627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D5DFD"/>
    <w:multiLevelType w:val="hybridMultilevel"/>
    <w:tmpl w:val="0512D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9E"/>
    <w:rsid w:val="0000253E"/>
    <w:rsid w:val="000F609E"/>
    <w:rsid w:val="001B193C"/>
    <w:rsid w:val="002E16DB"/>
    <w:rsid w:val="004A6C66"/>
    <w:rsid w:val="00567C41"/>
    <w:rsid w:val="00627422"/>
    <w:rsid w:val="007B43DD"/>
    <w:rsid w:val="008D7387"/>
    <w:rsid w:val="00D1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DE0A-DD44-4314-9921-517E67DF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</cp:lastModifiedBy>
  <cp:revision>6</cp:revision>
  <dcterms:created xsi:type="dcterms:W3CDTF">2022-11-21T09:40:00Z</dcterms:created>
  <dcterms:modified xsi:type="dcterms:W3CDTF">2022-11-22T13:46:00Z</dcterms:modified>
</cp:coreProperties>
</file>